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3E" w:rsidRDefault="006B2A36" w:rsidP="00EE233E">
      <w:pPr>
        <w:ind w:right="-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-133350</wp:posOffset>
                </wp:positionV>
                <wp:extent cx="260985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A36" w:rsidRPr="00DD5E1B" w:rsidRDefault="006B2A36">
                            <w:pPr>
                              <w:rPr>
                                <w:rStyle w:val="SubtleReference"/>
                                <w:color w:val="A6A6A6" w:themeColor="background1" w:themeShade="A6"/>
                                <w:sz w:val="24"/>
                              </w:rPr>
                            </w:pPr>
                            <w:r w:rsidRPr="00DD5E1B">
                              <w:rPr>
                                <w:rStyle w:val="SubtleReference"/>
                                <w:color w:val="A6A6A6" w:themeColor="background1" w:themeShade="A6"/>
                                <w:sz w:val="24"/>
                              </w:rPr>
                              <w:t>Please insert your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-10.5pt;width:20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" filled="f" stroked="f" strokeweight=".5pt">
                <v:textbox>
                  <w:txbxContent>
                    <w:p w:rsidR="006B2A36" w:rsidRPr="00DD5E1B" w:rsidRDefault="006B2A36">
                      <w:pPr>
                        <w:rPr>
                          <w:rStyle w:val="SubtleReference"/>
                          <w:color w:val="A6A6A6" w:themeColor="background1" w:themeShade="A6"/>
                          <w:sz w:val="24"/>
                        </w:rPr>
                      </w:pPr>
                      <w:r w:rsidRPr="00DD5E1B">
                        <w:rPr>
                          <w:rStyle w:val="SubtleReference"/>
                          <w:color w:val="A6A6A6" w:themeColor="background1" w:themeShade="A6"/>
                          <w:sz w:val="24"/>
                        </w:rPr>
                        <w:t>Please insert your school logo here</w:t>
                      </w:r>
                    </w:p>
                  </w:txbxContent>
                </v:textbox>
              </v:shape>
            </w:pict>
          </mc:Fallback>
        </mc:AlternateContent>
      </w:r>
      <w:r w:rsidR="005B6A30">
        <w:t xml:space="preserve">                                                    </w:t>
      </w:r>
    </w:p>
    <w:p w:rsidR="00EE233E" w:rsidRDefault="00EE233E" w:rsidP="00EE233E">
      <w:pPr>
        <w:ind w:right="-99"/>
      </w:pPr>
      <w:r>
        <w:t>Date :</w:t>
      </w:r>
      <w:r w:rsidR="00C66F43">
        <w:t xml:space="preserve"> 1</w:t>
      </w:r>
      <w:r w:rsidR="00C66F43">
        <w:rPr>
          <w:vertAlign w:val="superscript"/>
        </w:rPr>
        <w:t>st</w:t>
      </w:r>
      <w:r w:rsidR="005053DD">
        <w:rPr>
          <w:vertAlign w:val="superscript"/>
        </w:rPr>
        <w:t xml:space="preserve"> </w:t>
      </w:r>
      <w:r w:rsidR="00C66F43">
        <w:t>July,  2018</w:t>
      </w:r>
    </w:p>
    <w:p w:rsidR="00EE233E" w:rsidRDefault="005053DD" w:rsidP="00EE233E">
      <w:r>
        <w:t>Dear  Parent/Guardian,</w:t>
      </w:r>
    </w:p>
    <w:p w:rsidR="00EE233E" w:rsidRPr="00D37C39" w:rsidRDefault="00EE233E" w:rsidP="00EE233E">
      <w:pPr>
        <w:rPr>
          <w:b/>
          <w:u w:val="single"/>
        </w:rPr>
      </w:pPr>
      <w:r w:rsidRPr="00D37C39">
        <w:rPr>
          <w:b/>
          <w:u w:val="single"/>
        </w:rPr>
        <w:t>RE :</w:t>
      </w:r>
      <w:r w:rsidR="00AA0D42">
        <w:rPr>
          <w:b/>
          <w:u w:val="single"/>
        </w:rPr>
        <w:t xml:space="preserve"> </w:t>
      </w:r>
      <w:r w:rsidR="005E69D3">
        <w:rPr>
          <w:b/>
          <w:u w:val="single"/>
        </w:rPr>
        <w:t xml:space="preserve"> </w:t>
      </w:r>
      <w:r w:rsidR="00C66F43">
        <w:rPr>
          <w:b/>
          <w:u w:val="single"/>
        </w:rPr>
        <w:t>5</w:t>
      </w:r>
      <w:r w:rsidR="005053DD" w:rsidRPr="005053DD">
        <w:rPr>
          <w:b/>
          <w:u w:val="single"/>
          <w:vertAlign w:val="superscript"/>
        </w:rPr>
        <w:t>th</w:t>
      </w:r>
      <w:r w:rsidR="005053DD">
        <w:rPr>
          <w:b/>
          <w:u w:val="single"/>
        </w:rPr>
        <w:t xml:space="preserve"> </w:t>
      </w:r>
      <w:r w:rsidR="005E69D3">
        <w:rPr>
          <w:b/>
          <w:u w:val="single"/>
        </w:rPr>
        <w:t>MALAYSIA INTERNATIONAL MATHEMATICS OLYMPIAD COMPETITION (MIMO</w:t>
      </w:r>
      <w:r w:rsidR="00641C49">
        <w:rPr>
          <w:b/>
          <w:u w:val="single"/>
        </w:rPr>
        <w:t xml:space="preserve"> 201</w:t>
      </w:r>
      <w:r w:rsidR="00C66F43">
        <w:rPr>
          <w:b/>
          <w:u w:val="single"/>
        </w:rPr>
        <w:t>8</w:t>
      </w:r>
      <w:r w:rsidR="005E69D3">
        <w:rPr>
          <w:b/>
          <w:u w:val="single"/>
        </w:rPr>
        <w:t>)</w:t>
      </w:r>
    </w:p>
    <w:p w:rsidR="00EE233E" w:rsidRDefault="005E69D3" w:rsidP="00486644">
      <w:pPr>
        <w:spacing w:after="0"/>
        <w:ind w:left="360"/>
        <w:jc w:val="both"/>
      </w:pPr>
      <w:r>
        <w:t>MIMO</w:t>
      </w:r>
      <w:r w:rsidR="0077361F">
        <w:t xml:space="preserve"> is an</w:t>
      </w:r>
      <w:r w:rsidR="00EE233E">
        <w:t xml:space="preserve"> international math </w:t>
      </w:r>
      <w:r w:rsidR="00641C49">
        <w:t>o</w:t>
      </w:r>
      <w:r>
        <w:t xml:space="preserve">lympiad </w:t>
      </w:r>
      <w:r w:rsidR="00EE233E">
        <w:t>competition</w:t>
      </w:r>
      <w:r w:rsidR="00AA0D42">
        <w:t xml:space="preserve"> held annually</w:t>
      </w:r>
      <w:r w:rsidR="00EE233E">
        <w:t xml:space="preserve"> organized by the </w:t>
      </w:r>
      <w:r w:rsidRPr="00486644">
        <w:rPr>
          <w:b/>
        </w:rPr>
        <w:t>Persatuan Matematik Olympiad Malaysia</w:t>
      </w:r>
      <w:r w:rsidR="00C66F43">
        <w:rPr>
          <w:b/>
        </w:rPr>
        <w:t>(PERMATO)</w:t>
      </w:r>
      <w:r w:rsidR="00EE233E">
        <w:t>. The questions are formulated by leading educators and professors f</w:t>
      </w:r>
      <w:r w:rsidR="00AA0D42">
        <w:t xml:space="preserve">rom the countries involved. The </w:t>
      </w:r>
      <w:r w:rsidR="002B1F24">
        <w:t>competition has provided students a b</w:t>
      </w:r>
      <w:r w:rsidR="00AA0D42">
        <w:t xml:space="preserve">road platform for exchange and interchange of experience and ideas. </w:t>
      </w:r>
    </w:p>
    <w:p w:rsidR="00EE233E" w:rsidRPr="00553D6E" w:rsidRDefault="00EE233E" w:rsidP="00EE233E">
      <w:pPr>
        <w:spacing w:after="0"/>
        <w:jc w:val="both"/>
        <w:rPr>
          <w:sz w:val="16"/>
          <w:szCs w:val="16"/>
        </w:rPr>
      </w:pPr>
    </w:p>
    <w:p w:rsidR="00EE233E" w:rsidRDefault="00486644" w:rsidP="00EE233E">
      <w:pPr>
        <w:spacing w:after="0"/>
        <w:jc w:val="both"/>
      </w:pPr>
      <w:r>
        <w:t>2. The competition is divided into two categories</w:t>
      </w:r>
    </w:p>
    <w:p w:rsidR="00486644" w:rsidRDefault="00486644" w:rsidP="00486644">
      <w:pPr>
        <w:spacing w:after="0"/>
        <w:ind w:left="426"/>
        <w:jc w:val="both"/>
      </w:pPr>
      <w:r>
        <w:t>a)   Middle Primary</w:t>
      </w:r>
      <w:r w:rsidR="005053DD">
        <w:t xml:space="preserve"> </w:t>
      </w:r>
      <w:r>
        <w:t>:  Standard 3 and 4 (Year 3 and 4)</w:t>
      </w:r>
    </w:p>
    <w:p w:rsidR="00486644" w:rsidRDefault="00833269" w:rsidP="00486644">
      <w:pPr>
        <w:pStyle w:val="ListParagraph"/>
        <w:numPr>
          <w:ilvl w:val="0"/>
          <w:numId w:val="3"/>
        </w:numPr>
        <w:spacing w:after="0"/>
        <w:jc w:val="both"/>
      </w:pPr>
      <w:r>
        <w:t>Upper P</w:t>
      </w:r>
      <w:r w:rsidR="00486644">
        <w:t>rimary</w:t>
      </w:r>
      <w:r w:rsidR="005053DD">
        <w:t xml:space="preserve"> </w:t>
      </w:r>
      <w:r w:rsidR="00486644">
        <w:t xml:space="preserve"> :  Standard 5 and 6 (Year 5 and 6)</w:t>
      </w:r>
    </w:p>
    <w:p w:rsidR="00EE233E" w:rsidRPr="00553D6E" w:rsidRDefault="00EE233E" w:rsidP="00EE233E">
      <w:pPr>
        <w:spacing w:after="0"/>
        <w:jc w:val="both"/>
        <w:rPr>
          <w:sz w:val="8"/>
          <w:szCs w:val="8"/>
        </w:rPr>
      </w:pPr>
    </w:p>
    <w:p w:rsidR="00486644" w:rsidRDefault="00486644" w:rsidP="00486644">
      <w:pPr>
        <w:spacing w:after="0"/>
        <w:jc w:val="both"/>
      </w:pPr>
      <w:r>
        <w:t xml:space="preserve">3.  Competition </w:t>
      </w:r>
      <w:r w:rsidR="005053DD">
        <w:t>f</w:t>
      </w:r>
      <w:r>
        <w:t>ormat: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367"/>
        <w:gridCol w:w="1848"/>
        <w:gridCol w:w="1336"/>
        <w:gridCol w:w="1383"/>
        <w:gridCol w:w="1623"/>
      </w:tblGrid>
      <w:tr w:rsidR="00486644" w:rsidRPr="00486644" w:rsidTr="00854817">
        <w:tc>
          <w:tcPr>
            <w:tcW w:w="971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</w:p>
        </w:tc>
        <w:tc>
          <w:tcPr>
            <w:tcW w:w="1367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Content</w:t>
            </w:r>
          </w:p>
        </w:tc>
        <w:tc>
          <w:tcPr>
            <w:tcW w:w="1848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Type</w:t>
            </w:r>
          </w:p>
        </w:tc>
        <w:tc>
          <w:tcPr>
            <w:tcW w:w="1336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Questions</w:t>
            </w:r>
          </w:p>
        </w:tc>
        <w:tc>
          <w:tcPr>
            <w:tcW w:w="138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Time</w:t>
            </w:r>
          </w:p>
        </w:tc>
        <w:tc>
          <w:tcPr>
            <w:tcW w:w="162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Total Score</w:t>
            </w:r>
          </w:p>
        </w:tc>
      </w:tr>
      <w:tr w:rsidR="00486644" w:rsidRPr="00486644" w:rsidTr="00854817">
        <w:tc>
          <w:tcPr>
            <w:tcW w:w="971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Paper 1</w:t>
            </w:r>
          </w:p>
        </w:tc>
        <w:tc>
          <w:tcPr>
            <w:tcW w:w="1367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Individual</w:t>
            </w:r>
          </w:p>
        </w:tc>
        <w:tc>
          <w:tcPr>
            <w:tcW w:w="1848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Short Answers</w:t>
            </w:r>
          </w:p>
        </w:tc>
        <w:tc>
          <w:tcPr>
            <w:tcW w:w="1336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25</w:t>
            </w:r>
          </w:p>
        </w:tc>
        <w:tc>
          <w:tcPr>
            <w:tcW w:w="138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90</w:t>
            </w:r>
            <w:r w:rsidR="005053DD">
              <w:rPr>
                <w:rFonts w:eastAsia="PMingLiU" w:cs="Times New Roman"/>
                <w:kern w:val="2"/>
                <w:lang w:eastAsia="zh-TW"/>
              </w:rPr>
              <w:t xml:space="preserve"> </w:t>
            </w:r>
            <w:r w:rsidRPr="00486644">
              <w:rPr>
                <w:rFonts w:eastAsia="PMingLiU" w:cs="Times New Roman"/>
                <w:kern w:val="2"/>
                <w:lang w:eastAsia="zh-TW"/>
              </w:rPr>
              <w:t>minutes</w:t>
            </w:r>
          </w:p>
        </w:tc>
        <w:tc>
          <w:tcPr>
            <w:tcW w:w="162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120</w:t>
            </w:r>
          </w:p>
        </w:tc>
      </w:tr>
      <w:tr w:rsidR="00486644" w:rsidRPr="00486644" w:rsidTr="00854817">
        <w:tc>
          <w:tcPr>
            <w:tcW w:w="971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Paper 2</w:t>
            </w:r>
          </w:p>
        </w:tc>
        <w:tc>
          <w:tcPr>
            <w:tcW w:w="1367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Team</w:t>
            </w:r>
          </w:p>
        </w:tc>
        <w:tc>
          <w:tcPr>
            <w:tcW w:w="1848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Short Answers</w:t>
            </w:r>
          </w:p>
        </w:tc>
        <w:tc>
          <w:tcPr>
            <w:tcW w:w="1336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10</w:t>
            </w:r>
          </w:p>
        </w:tc>
        <w:tc>
          <w:tcPr>
            <w:tcW w:w="138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60</w:t>
            </w:r>
            <w:r w:rsidR="005053DD">
              <w:rPr>
                <w:rFonts w:eastAsia="PMingLiU" w:cs="Times New Roman"/>
                <w:kern w:val="2"/>
                <w:lang w:eastAsia="zh-TW"/>
              </w:rPr>
              <w:t xml:space="preserve"> </w:t>
            </w:r>
            <w:r w:rsidRPr="00486644">
              <w:rPr>
                <w:rFonts w:eastAsia="PMingLiU" w:cs="Times New Roman"/>
                <w:kern w:val="2"/>
                <w:lang w:eastAsia="zh-TW"/>
              </w:rPr>
              <w:t>minutes</w:t>
            </w:r>
          </w:p>
        </w:tc>
        <w:tc>
          <w:tcPr>
            <w:tcW w:w="1623" w:type="dxa"/>
            <w:shd w:val="clear" w:color="auto" w:fill="auto"/>
          </w:tcPr>
          <w:p w:rsidR="00486644" w:rsidRPr="00486644" w:rsidRDefault="00486644" w:rsidP="00486644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eastAsia="PMingLiU" w:cs="Times New Roman"/>
                <w:kern w:val="2"/>
                <w:lang w:eastAsia="zh-TW"/>
              </w:rPr>
            </w:pPr>
            <w:r w:rsidRPr="00486644">
              <w:rPr>
                <w:rFonts w:eastAsia="PMingLiU" w:cs="Times New Roman"/>
                <w:kern w:val="2"/>
                <w:lang w:eastAsia="zh-TW"/>
              </w:rPr>
              <w:t>100</w:t>
            </w:r>
          </w:p>
        </w:tc>
      </w:tr>
    </w:tbl>
    <w:p w:rsidR="00486644" w:rsidRPr="00486644" w:rsidRDefault="00486644" w:rsidP="00EE233E">
      <w:pPr>
        <w:spacing w:after="0"/>
        <w:jc w:val="both"/>
      </w:pPr>
    </w:p>
    <w:p w:rsidR="00E70B07" w:rsidRDefault="00486644" w:rsidP="00E70B07">
      <w:pPr>
        <w:spacing w:after="0"/>
        <w:jc w:val="both"/>
      </w:pPr>
      <w:r>
        <w:t xml:space="preserve">4. </w:t>
      </w:r>
      <w:r w:rsidR="00E70B07">
        <w:t>Award and prizes</w:t>
      </w:r>
    </w:p>
    <w:p w:rsidR="00486644" w:rsidRPr="00E70B07" w:rsidRDefault="00486644" w:rsidP="00E70B07">
      <w:pPr>
        <w:spacing w:after="0"/>
        <w:jc w:val="both"/>
      </w:pPr>
      <w:r>
        <w:t xml:space="preserve">      a</w:t>
      </w:r>
      <w:r w:rsidRPr="00486644">
        <w:t xml:space="preserve">) </w:t>
      </w:r>
      <w:r w:rsidRPr="00486644">
        <w:rPr>
          <w:rFonts w:eastAsia="Malgun Gothic" w:cs="Times New Roman"/>
          <w:b/>
          <w:bCs/>
          <w:color w:val="000000"/>
          <w:kern w:val="2"/>
          <w:lang w:eastAsia="zh-TW"/>
        </w:rPr>
        <w:t>Individual Award</w:t>
      </w:r>
      <w:r w:rsidRPr="00486644">
        <w:rPr>
          <w:rFonts w:eastAsia="PMingLiU" w:cs="Times New Roman"/>
          <w:color w:val="000000"/>
          <w:kern w:val="2"/>
          <w:lang w:eastAsia="zh-TW"/>
        </w:rPr>
        <w:t>:  gold, silver and bronze medals.</w:t>
      </w:r>
    </w:p>
    <w:p w:rsidR="00486644" w:rsidRPr="00E70B07" w:rsidRDefault="00E70B07" w:rsidP="00EE233E">
      <w:pPr>
        <w:spacing w:after="0"/>
        <w:jc w:val="both"/>
      </w:pPr>
      <w:r>
        <w:t xml:space="preserve">      b) </w:t>
      </w:r>
      <w:r w:rsidRPr="00E70B07">
        <w:rPr>
          <w:b/>
          <w:bCs/>
          <w:color w:val="000000"/>
        </w:rPr>
        <w:t>Team Award</w:t>
      </w:r>
      <w:r w:rsidRPr="00E70B07">
        <w:rPr>
          <w:color w:val="000000"/>
        </w:rPr>
        <w:t>:</w:t>
      </w:r>
      <w:r w:rsidRPr="00E70B07">
        <w:rPr>
          <w:rFonts w:hint="eastAsia"/>
          <w:color w:val="000000"/>
        </w:rPr>
        <w:t xml:space="preserve"> </w:t>
      </w:r>
      <w:r w:rsidRPr="00E70B07">
        <w:rPr>
          <w:color w:val="000000"/>
        </w:rPr>
        <w:t>Champion,</w:t>
      </w:r>
      <w:r w:rsidRPr="00E70B07">
        <w:rPr>
          <w:rFonts w:hint="eastAsia"/>
          <w:color w:val="000000"/>
        </w:rPr>
        <w:t xml:space="preserve"> </w:t>
      </w:r>
      <w:r w:rsidRPr="00E70B07">
        <w:rPr>
          <w:color w:val="000000"/>
        </w:rPr>
        <w:t>1</w:t>
      </w:r>
      <w:r w:rsidRPr="00E70B07">
        <w:rPr>
          <w:color w:val="000000"/>
          <w:vertAlign w:val="superscript"/>
        </w:rPr>
        <w:t>st</w:t>
      </w:r>
      <w:r w:rsidRPr="00E70B07">
        <w:rPr>
          <w:color w:val="000000"/>
        </w:rPr>
        <w:t xml:space="preserve"> and</w:t>
      </w:r>
      <w:r w:rsidRPr="00E70B07">
        <w:rPr>
          <w:rFonts w:hint="eastAsia"/>
          <w:color w:val="000000"/>
        </w:rPr>
        <w:t xml:space="preserve"> </w:t>
      </w:r>
      <w:r w:rsidRPr="00E70B07">
        <w:rPr>
          <w:color w:val="000000"/>
        </w:rPr>
        <w:t>2</w:t>
      </w:r>
      <w:r w:rsidRPr="00E70B07">
        <w:rPr>
          <w:color w:val="000000"/>
          <w:vertAlign w:val="superscript"/>
        </w:rPr>
        <w:t>nd</w:t>
      </w:r>
      <w:r w:rsidR="005053DD">
        <w:rPr>
          <w:color w:val="000000"/>
        </w:rPr>
        <w:t xml:space="preserve"> runner-up trophies</w:t>
      </w:r>
    </w:p>
    <w:p w:rsidR="00E70B07" w:rsidRDefault="00E70B07" w:rsidP="00E70B07">
      <w:pPr>
        <w:spacing w:after="0"/>
        <w:jc w:val="both"/>
        <w:rPr>
          <w:color w:val="000000"/>
        </w:rPr>
      </w:pPr>
      <w:r>
        <w:t xml:space="preserve">      c)  </w:t>
      </w:r>
      <w:r w:rsidRPr="00E70B07">
        <w:rPr>
          <w:rFonts w:eastAsia="Malgun Gothic"/>
          <w:b/>
          <w:bCs/>
          <w:color w:val="000000"/>
        </w:rPr>
        <w:t>Group Award</w:t>
      </w:r>
      <w:r w:rsidRPr="00E70B07">
        <w:rPr>
          <w:rFonts w:eastAsia="Malgun Gothic"/>
          <w:color w:val="000000"/>
        </w:rPr>
        <w:t xml:space="preserve">: </w:t>
      </w:r>
      <w:r w:rsidRPr="00E70B07">
        <w:rPr>
          <w:color w:val="000000"/>
        </w:rPr>
        <w:t>Champion, 1</w:t>
      </w:r>
      <w:r w:rsidRPr="00E70B07">
        <w:rPr>
          <w:color w:val="000000"/>
          <w:vertAlign w:val="superscript"/>
        </w:rPr>
        <w:t>st</w:t>
      </w:r>
      <w:r w:rsidRPr="00E70B07">
        <w:rPr>
          <w:color w:val="000000"/>
        </w:rPr>
        <w:t xml:space="preserve"> and</w:t>
      </w:r>
      <w:r w:rsidRPr="00E70B07">
        <w:rPr>
          <w:rFonts w:hint="eastAsia"/>
          <w:color w:val="000000"/>
        </w:rPr>
        <w:t xml:space="preserve"> </w:t>
      </w:r>
      <w:r w:rsidRPr="00E70B07">
        <w:rPr>
          <w:color w:val="000000"/>
        </w:rPr>
        <w:t>2</w:t>
      </w:r>
      <w:r w:rsidRPr="00E70B07">
        <w:rPr>
          <w:color w:val="000000"/>
          <w:vertAlign w:val="superscript"/>
        </w:rPr>
        <w:t>nd</w:t>
      </w:r>
      <w:r w:rsidRPr="00E70B07">
        <w:rPr>
          <w:color w:val="000000"/>
        </w:rPr>
        <w:t xml:space="preserve"> runner-up trophies</w:t>
      </w:r>
    </w:p>
    <w:p w:rsidR="00E70B07" w:rsidRDefault="00E70B07" w:rsidP="00E70B07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  <w:r>
        <w:rPr>
          <w:color w:val="000000"/>
        </w:rPr>
        <w:t xml:space="preserve">      d)</w:t>
      </w:r>
      <w:r w:rsidRPr="00E70B07">
        <w:rPr>
          <w:rFonts w:ascii="Times New Roman" w:eastAsia="PMingLiU" w:hAnsi="Times New Roman" w:cs="Times New Roman"/>
          <w:b/>
          <w:bCs/>
          <w:color w:val="000000"/>
          <w:kern w:val="2"/>
          <w:sz w:val="28"/>
          <w:szCs w:val="28"/>
          <w:lang w:eastAsia="zh-TW"/>
        </w:rPr>
        <w:t xml:space="preserve"> </w:t>
      </w:r>
      <w:r w:rsidRPr="00E70B07">
        <w:rPr>
          <w:rFonts w:ascii="Times New Roman" w:eastAsia="PMingLiU" w:hAnsi="Times New Roman" w:cs="Times New Roman"/>
          <w:b/>
          <w:bCs/>
          <w:color w:val="000000"/>
          <w:kern w:val="2"/>
          <w:lang w:eastAsia="zh-TW"/>
        </w:rPr>
        <w:t>Overall Award</w:t>
      </w:r>
      <w:r w:rsidRPr="00E70B07">
        <w:rPr>
          <w:rFonts w:ascii="Times New Roman" w:eastAsia="PMingLiU" w:hAnsi="Times New Roman" w:cs="Times New Roman"/>
          <w:color w:val="000000"/>
          <w:kern w:val="2"/>
          <w:lang w:eastAsia="zh-TW"/>
        </w:rPr>
        <w:t>: Grand Champion trophy</w:t>
      </w:r>
    </w:p>
    <w:p w:rsidR="002B1F24" w:rsidRDefault="002B1F24" w:rsidP="00E70B07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</w:p>
    <w:p w:rsidR="002B1F24" w:rsidRDefault="002B1F24" w:rsidP="00E70B07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5. Competition 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>d</w:t>
      </w: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ate and 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>t</w:t>
      </w:r>
      <w:r w:rsidR="00833269">
        <w:rPr>
          <w:rFonts w:ascii="Times New Roman" w:eastAsia="PMingLiU" w:hAnsi="Times New Roman" w:cs="Times New Roman"/>
          <w:color w:val="000000"/>
          <w:kern w:val="2"/>
          <w:lang w:eastAsia="zh-TW"/>
        </w:rPr>
        <w:t>ime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</w:t>
      </w:r>
      <w:r w:rsidR="004529B5">
        <w:rPr>
          <w:rFonts w:ascii="Times New Roman" w:eastAsia="PMingLiU" w:hAnsi="Times New Roman" w:cs="Times New Roman"/>
          <w:color w:val="000000"/>
          <w:kern w:val="2"/>
          <w:lang w:eastAsia="zh-TW"/>
        </w:rPr>
        <w:t>:  24</w:t>
      </w:r>
      <w:bookmarkStart w:id="0" w:name="_GoBack"/>
      <w:bookmarkEnd w:id="0"/>
      <w:r w:rsidR="00833269" w:rsidRPr="00833269">
        <w:rPr>
          <w:rFonts w:ascii="Times New Roman" w:eastAsia="PMingLiU" w:hAnsi="Times New Roman" w:cs="Times New Roman"/>
          <w:color w:val="000000"/>
          <w:kern w:val="2"/>
          <w:vertAlign w:val="superscript"/>
          <w:lang w:eastAsia="zh-TW"/>
        </w:rPr>
        <w:t>th</w:t>
      </w:r>
      <w:r w:rsidR="00641C49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November, 201</w:t>
      </w:r>
      <w:r w:rsidR="00C66F43">
        <w:rPr>
          <w:rFonts w:ascii="Times New Roman" w:eastAsia="PMingLiU" w:hAnsi="Times New Roman" w:cs="Times New Roman"/>
          <w:color w:val="000000"/>
          <w:kern w:val="2"/>
          <w:lang w:eastAsia="zh-TW"/>
        </w:rPr>
        <w:t>8</w:t>
      </w:r>
      <w:r w:rsidR="00641C49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</w:t>
      </w:r>
      <w:r w:rsidR="00C66F43">
        <w:rPr>
          <w:rFonts w:ascii="Times New Roman" w:eastAsia="PMingLiU" w:hAnsi="Times New Roman" w:cs="Times New Roman"/>
          <w:color w:val="000000"/>
          <w:kern w:val="2"/>
          <w:lang w:eastAsia="zh-TW"/>
        </w:rPr>
        <w:t>(Satur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day) </w:t>
      </w:r>
      <w:r w:rsidR="00833269">
        <w:rPr>
          <w:rFonts w:ascii="Times New Roman" w:eastAsia="PMingLiU" w:hAnsi="Times New Roman" w:cs="Times New Roman"/>
          <w:color w:val="000000"/>
          <w:kern w:val="2"/>
          <w:lang w:eastAsia="zh-TW"/>
        </w:rPr>
        <w:t>from 09:00 am to 12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>:</w:t>
      </w:r>
      <w:r w:rsidR="00833269">
        <w:rPr>
          <w:rFonts w:ascii="Times New Roman" w:eastAsia="PMingLiU" w:hAnsi="Times New Roman" w:cs="Times New Roman"/>
          <w:color w:val="000000"/>
          <w:kern w:val="2"/>
          <w:lang w:eastAsia="zh-TW"/>
        </w:rPr>
        <w:t>00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noon.</w:t>
      </w:r>
    </w:p>
    <w:p w:rsidR="002B1F24" w:rsidRDefault="002B1F24" w:rsidP="00E70B07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</w:p>
    <w:p w:rsidR="00833269" w:rsidRDefault="00833269" w:rsidP="00E70B07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>6.  Venue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</w:t>
      </w:r>
      <w:r w:rsidR="00C66F43">
        <w:rPr>
          <w:rFonts w:ascii="Times New Roman" w:eastAsia="PMingLiU" w:hAnsi="Times New Roman" w:cs="Times New Roman"/>
          <w:color w:val="000000"/>
          <w:kern w:val="2"/>
          <w:lang w:eastAsia="zh-TW"/>
        </w:rPr>
        <w:t>: SJKC Lick Hung (Sekolah Berprestasi Tinggi)</w:t>
      </w:r>
    </w:p>
    <w:p w:rsidR="002B1F24" w:rsidRDefault="002B1F24" w:rsidP="00833269">
      <w:pPr>
        <w:spacing w:after="0"/>
        <w:jc w:val="both"/>
        <w:rPr>
          <w:rFonts w:ascii="Times New Roman" w:eastAsia="PMingLiU" w:hAnsi="Times New Roman" w:cs="Times New Roman"/>
          <w:color w:val="000000"/>
          <w:kern w:val="2"/>
          <w:lang w:eastAsia="zh-TW"/>
        </w:rPr>
      </w:pPr>
    </w:p>
    <w:p w:rsidR="00EE233E" w:rsidRPr="00833269" w:rsidRDefault="00833269" w:rsidP="00833269">
      <w:pPr>
        <w:spacing w:after="0"/>
        <w:jc w:val="both"/>
        <w:rPr>
          <w:color w:val="000000"/>
        </w:rPr>
      </w:pP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>7.  Registration fee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>:  RM</w:t>
      </w:r>
      <w:r w:rsidR="005053DD">
        <w:rPr>
          <w:rFonts w:ascii="Times New Roman" w:eastAsia="PMingLiU" w:hAnsi="Times New Roman" w:cs="Times New Roman"/>
          <w:color w:val="000000"/>
          <w:kern w:val="2"/>
          <w:lang w:eastAsia="zh-TW"/>
        </w:rPr>
        <w:t>7</w:t>
      </w: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0.00 for </w:t>
      </w:r>
      <w:r w:rsidRPr="00833269">
        <w:rPr>
          <w:rFonts w:ascii="Times New Roman" w:eastAsia="PMingLiU" w:hAnsi="Times New Roman" w:cs="Times New Roman"/>
          <w:b/>
          <w:color w:val="000000"/>
          <w:kern w:val="2"/>
          <w:lang w:eastAsia="zh-TW"/>
        </w:rPr>
        <w:t>both</w:t>
      </w:r>
      <w:r>
        <w:rPr>
          <w:rFonts w:ascii="Times New Roman" w:eastAsia="PMingLiU" w:hAnsi="Times New Roman" w:cs="Times New Roman"/>
          <w:color w:val="000000"/>
          <w:kern w:val="2"/>
          <w:lang w:eastAsia="zh-TW"/>
        </w:rPr>
        <w:t xml:space="preserve"> individual and team contest</w:t>
      </w:r>
    </w:p>
    <w:p w:rsidR="002B1F24" w:rsidRDefault="002B1F24" w:rsidP="00EE233E">
      <w:pPr>
        <w:spacing w:after="0"/>
        <w:jc w:val="both"/>
      </w:pPr>
    </w:p>
    <w:p w:rsidR="00EE233E" w:rsidRDefault="002B1F24" w:rsidP="00EE233E">
      <w:pPr>
        <w:spacing w:after="0"/>
        <w:jc w:val="both"/>
      </w:pPr>
      <w:r w:rsidRPr="002B1F24">
        <w:t xml:space="preserve">8. </w:t>
      </w:r>
      <w:r w:rsidR="00EE233E" w:rsidRPr="002B1F24">
        <w:t xml:space="preserve">Registration </w:t>
      </w:r>
      <w:r w:rsidR="00EE233E" w:rsidRPr="00641C49">
        <w:t>dateline</w:t>
      </w:r>
      <w:r w:rsidR="005053DD">
        <w:t xml:space="preserve"> </w:t>
      </w:r>
      <w:r w:rsidR="00EE233E">
        <w:t>:</w:t>
      </w:r>
      <w:r w:rsidR="005053DD">
        <w:t xml:space="preserve"> </w:t>
      </w:r>
      <w:r w:rsidR="00AA0D42">
        <w:t>______________________</w:t>
      </w:r>
      <w:r w:rsidR="00EE233E">
        <w:tab/>
        <w:t xml:space="preserve"> </w:t>
      </w:r>
    </w:p>
    <w:p w:rsidR="00EE233E" w:rsidRDefault="00EE233E" w:rsidP="00EE233E">
      <w:pPr>
        <w:spacing w:after="0"/>
        <w:jc w:val="both"/>
      </w:pPr>
      <w:r>
        <w:t xml:space="preserve">                                            </w:t>
      </w:r>
      <w:r w:rsidR="00AA0D42">
        <w:t xml:space="preserve">   </w:t>
      </w:r>
      <w:r>
        <w:t xml:space="preserve"> (School Closing date)</w:t>
      </w:r>
    </w:p>
    <w:p w:rsidR="00EE233E" w:rsidRDefault="00EE233E" w:rsidP="00EE233E">
      <w:pPr>
        <w:pBdr>
          <w:bottom w:val="single" w:sz="12" w:space="0" w:color="auto"/>
        </w:pBdr>
        <w:jc w:val="both"/>
      </w:pPr>
    </w:p>
    <w:p w:rsidR="00EE233E" w:rsidRPr="00553D6E" w:rsidRDefault="00EE233E" w:rsidP="00EE233E">
      <w:pPr>
        <w:contextualSpacing/>
        <w:rPr>
          <w:b/>
          <w:sz w:val="20"/>
          <w:szCs w:val="20"/>
        </w:rPr>
      </w:pPr>
      <w:r w:rsidRPr="00553D6E">
        <w:rPr>
          <w:b/>
          <w:sz w:val="20"/>
          <w:szCs w:val="20"/>
        </w:rPr>
        <w:t>Ple</w:t>
      </w:r>
      <w:r w:rsidR="002B1F24">
        <w:rPr>
          <w:b/>
          <w:sz w:val="20"/>
          <w:szCs w:val="20"/>
        </w:rPr>
        <w:t xml:space="preserve">ase return </w:t>
      </w:r>
      <w:r w:rsidR="002B1F24" w:rsidRPr="00AA0D42">
        <w:rPr>
          <w:b/>
          <w:sz w:val="20"/>
          <w:szCs w:val="20"/>
        </w:rPr>
        <w:t>THIS</w:t>
      </w:r>
      <w:r w:rsidR="002B1F24">
        <w:rPr>
          <w:b/>
          <w:sz w:val="20"/>
          <w:szCs w:val="20"/>
        </w:rPr>
        <w:t xml:space="preserve"> section to</w:t>
      </w:r>
      <w:r w:rsidRPr="00553D6E">
        <w:rPr>
          <w:b/>
          <w:sz w:val="20"/>
          <w:szCs w:val="20"/>
        </w:rPr>
        <w:t xml:space="preserve"> school.</w:t>
      </w:r>
    </w:p>
    <w:p w:rsidR="00EE233E" w:rsidRDefault="00EE233E" w:rsidP="00EE233E">
      <w:pPr>
        <w:contextualSpacing/>
        <w:jc w:val="center"/>
        <w:rPr>
          <w:b/>
        </w:rPr>
      </w:pPr>
    </w:p>
    <w:p w:rsidR="00EE233E" w:rsidRDefault="00EE233E" w:rsidP="00EE233E">
      <w:pPr>
        <w:contextualSpacing/>
        <w:rPr>
          <w:b/>
        </w:rPr>
      </w:pPr>
      <w:r>
        <w:rPr>
          <w:b/>
        </w:rPr>
        <w:t>I give permission for my child _____________________________________ of _____________</w:t>
      </w:r>
    </w:p>
    <w:p w:rsidR="00EE233E" w:rsidRDefault="00EE233E" w:rsidP="00EE233E">
      <w:pPr>
        <w:contextualSpacing/>
        <w:rPr>
          <w:b/>
        </w:rPr>
      </w:pPr>
      <w:r>
        <w:rPr>
          <w:b/>
        </w:rPr>
        <w:t xml:space="preserve">                                                             (Child’s name)                                                                (Class)</w:t>
      </w:r>
    </w:p>
    <w:p w:rsidR="00EE233E" w:rsidRPr="00553D6E" w:rsidRDefault="00EE233E" w:rsidP="00EE233E">
      <w:pPr>
        <w:contextualSpacing/>
        <w:rPr>
          <w:b/>
          <w:sz w:val="12"/>
          <w:szCs w:val="12"/>
        </w:rPr>
      </w:pPr>
    </w:p>
    <w:p w:rsidR="00EE233E" w:rsidRDefault="00EE233E" w:rsidP="00EE233E">
      <w:pPr>
        <w:spacing w:after="360"/>
        <w:contextualSpacing/>
      </w:pPr>
      <w:r>
        <w:t xml:space="preserve">to participate </w:t>
      </w:r>
      <w:r w:rsidR="00833269">
        <w:rPr>
          <w:b/>
        </w:rPr>
        <w:t>MIMO</w:t>
      </w:r>
      <w:r w:rsidR="00AA0D42">
        <w:rPr>
          <w:b/>
        </w:rPr>
        <w:t xml:space="preserve"> 201</w:t>
      </w:r>
      <w:r w:rsidR="00C66F43">
        <w:rPr>
          <w:b/>
        </w:rPr>
        <w:t>8</w:t>
      </w:r>
      <w:r w:rsidR="00AA0D42">
        <w:rPr>
          <w:b/>
        </w:rPr>
        <w:t xml:space="preserve"> </w:t>
      </w:r>
      <w:r>
        <w:t xml:space="preserve">and attached herewith the entry fees of </w:t>
      </w:r>
      <w:r w:rsidR="00833269">
        <w:rPr>
          <w:b/>
        </w:rPr>
        <w:t xml:space="preserve">RM </w:t>
      </w:r>
      <w:r w:rsidR="005053DD">
        <w:rPr>
          <w:b/>
        </w:rPr>
        <w:t>7</w:t>
      </w:r>
      <w:r w:rsidR="00833269">
        <w:rPr>
          <w:b/>
        </w:rPr>
        <w:t>0.00</w:t>
      </w:r>
    </w:p>
    <w:p w:rsidR="00833269" w:rsidRDefault="00EE233E" w:rsidP="00EE233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8628" wp14:editId="33148EB0">
                <wp:simplePos x="0" y="0"/>
                <wp:positionH relativeFrom="column">
                  <wp:posOffset>104775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D617" id="Rectangle 1" o:spid="_x0000_s1026" style="position:absolute;margin-left:8.25pt;margin-top:1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" fillcolor="window" strokecolor="windowText" strokeweight=".5pt"/>
            </w:pict>
          </mc:Fallback>
        </mc:AlternateContent>
      </w:r>
      <w:r w:rsidR="00833269">
        <w:t xml:space="preserve">          Middle Primary</w:t>
      </w:r>
      <w:r>
        <w:t xml:space="preserve"> </w:t>
      </w:r>
      <w:r w:rsidR="00833269">
        <w:t>(Standard 3 and 4 or Year 3 and 4)</w:t>
      </w:r>
      <w:r>
        <w:t xml:space="preserve">        </w:t>
      </w:r>
      <w:r w:rsidR="00833269">
        <w:t xml:space="preserve">           </w:t>
      </w:r>
    </w:p>
    <w:p w:rsidR="00EE233E" w:rsidRDefault="00EE233E" w:rsidP="00EE233E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1D9F8" wp14:editId="59439D37">
                <wp:simplePos x="0" y="0"/>
                <wp:positionH relativeFrom="column">
                  <wp:posOffset>104775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9E72" id="Rectangle 4" o:spid="_x0000_s1026" style="position:absolute;margin-left:8.25pt;margin-top:3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" fillcolor="window" strokecolor="windowText" strokeweight=".5pt"/>
            </w:pict>
          </mc:Fallback>
        </mc:AlternateContent>
      </w:r>
      <w:r w:rsidR="00833269">
        <w:t xml:space="preserve">           Upper Primary</w:t>
      </w:r>
      <w:r>
        <w:t xml:space="preserve"> </w:t>
      </w:r>
      <w:r w:rsidR="00833269">
        <w:t>(Standard 5 and 6 or Year 5 and 6)</w:t>
      </w:r>
      <w:r>
        <w:t xml:space="preserve">                         </w:t>
      </w:r>
    </w:p>
    <w:p w:rsidR="00EE233E" w:rsidRDefault="00EE233E" w:rsidP="00EE233E">
      <w:pPr>
        <w:spacing w:after="0"/>
        <w:contextualSpacing/>
      </w:pPr>
      <w:r>
        <w:t xml:space="preserve">             </w:t>
      </w:r>
    </w:p>
    <w:p w:rsidR="00EE233E" w:rsidRDefault="00EE233E" w:rsidP="00EE233E">
      <w:pPr>
        <w:spacing w:after="0"/>
        <w:contextualSpacing/>
      </w:pPr>
      <w:r w:rsidRPr="00553D6E">
        <w:rPr>
          <w:rFonts w:hint="eastAsia"/>
        </w:rPr>
        <w:t xml:space="preserve">Please make selection by marking a </w:t>
      </w:r>
      <w:r w:rsidRPr="00553D6E">
        <w:rPr>
          <w:rFonts w:hint="eastAsia"/>
        </w:rPr>
        <w:t>“</w:t>
      </w:r>
      <w:r w:rsidRPr="00553D6E">
        <w:rPr>
          <w:rFonts w:hint="eastAsia"/>
        </w:rPr>
        <w:t xml:space="preserve"> </w:t>
      </w:r>
      <w:r w:rsidRPr="00553D6E">
        <w:rPr>
          <w:rFonts w:hint="eastAsia"/>
        </w:rPr>
        <w:t>√</w:t>
      </w:r>
      <w:r w:rsidRPr="00553D6E">
        <w:rPr>
          <w:rFonts w:hint="eastAsia"/>
        </w:rPr>
        <w:t xml:space="preserve"> </w:t>
      </w:r>
      <w:r w:rsidRPr="00553D6E">
        <w:rPr>
          <w:rFonts w:hint="eastAsia"/>
        </w:rPr>
        <w:t>”</w:t>
      </w:r>
    </w:p>
    <w:p w:rsidR="00EE233E" w:rsidRDefault="00EE233E" w:rsidP="00EE233E"/>
    <w:p w:rsidR="00724A26" w:rsidRDefault="00EE233E">
      <w:r>
        <w:t>Name of Parent/Guardian</w:t>
      </w:r>
      <w:r w:rsidR="005053DD">
        <w:t xml:space="preserve"> </w:t>
      </w:r>
      <w:r>
        <w:t>: _______________</w:t>
      </w:r>
      <w:r>
        <w:tab/>
        <w:t>Contact Number</w:t>
      </w:r>
      <w:r w:rsidR="005053DD">
        <w:t xml:space="preserve"> </w:t>
      </w:r>
      <w:r>
        <w:t>: ____________Date</w:t>
      </w:r>
      <w:r w:rsidR="005053DD">
        <w:t xml:space="preserve"> </w:t>
      </w:r>
      <w:r>
        <w:t>: __________</w:t>
      </w:r>
    </w:p>
    <w:sectPr w:rsidR="00724A26" w:rsidSect="00553D6E">
      <w:pgSz w:w="11906" w:h="16838"/>
      <w:pgMar w:top="1440" w:right="849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D8" w:rsidRDefault="00CB5AD8" w:rsidP="006B2A36">
      <w:pPr>
        <w:spacing w:after="0" w:line="240" w:lineRule="auto"/>
      </w:pPr>
      <w:r>
        <w:separator/>
      </w:r>
    </w:p>
  </w:endnote>
  <w:endnote w:type="continuationSeparator" w:id="0">
    <w:p w:rsidR="00CB5AD8" w:rsidRDefault="00CB5AD8" w:rsidP="006B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D8" w:rsidRDefault="00CB5AD8" w:rsidP="006B2A36">
      <w:pPr>
        <w:spacing w:after="0" w:line="240" w:lineRule="auto"/>
      </w:pPr>
      <w:r>
        <w:separator/>
      </w:r>
    </w:p>
  </w:footnote>
  <w:footnote w:type="continuationSeparator" w:id="0">
    <w:p w:rsidR="00CB5AD8" w:rsidRDefault="00CB5AD8" w:rsidP="006B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9C"/>
    <w:multiLevelType w:val="hybridMultilevel"/>
    <w:tmpl w:val="2F369AF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A55"/>
    <w:multiLevelType w:val="hybridMultilevel"/>
    <w:tmpl w:val="D58CEEF6"/>
    <w:lvl w:ilvl="0" w:tplc="6E506862">
      <w:start w:val="1"/>
      <w:numFmt w:val="decimal"/>
      <w:lvlText w:val="%1."/>
      <w:lvlJc w:val="left"/>
      <w:pPr>
        <w:ind w:left="840" w:hanging="360"/>
      </w:pPr>
      <w:rPr>
        <w:rFonts w:eastAsia="Malgun Gothic"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560" w:hanging="360"/>
      </w:pPr>
    </w:lvl>
    <w:lvl w:ilvl="2" w:tplc="043E001B" w:tentative="1">
      <w:start w:val="1"/>
      <w:numFmt w:val="lowerRoman"/>
      <w:lvlText w:val="%3."/>
      <w:lvlJc w:val="right"/>
      <w:pPr>
        <w:ind w:left="2280" w:hanging="180"/>
      </w:pPr>
    </w:lvl>
    <w:lvl w:ilvl="3" w:tplc="043E000F" w:tentative="1">
      <w:start w:val="1"/>
      <w:numFmt w:val="decimal"/>
      <w:lvlText w:val="%4."/>
      <w:lvlJc w:val="left"/>
      <w:pPr>
        <w:ind w:left="3000" w:hanging="360"/>
      </w:pPr>
    </w:lvl>
    <w:lvl w:ilvl="4" w:tplc="043E0019" w:tentative="1">
      <w:start w:val="1"/>
      <w:numFmt w:val="lowerLetter"/>
      <w:lvlText w:val="%5."/>
      <w:lvlJc w:val="left"/>
      <w:pPr>
        <w:ind w:left="3720" w:hanging="360"/>
      </w:pPr>
    </w:lvl>
    <w:lvl w:ilvl="5" w:tplc="043E001B" w:tentative="1">
      <w:start w:val="1"/>
      <w:numFmt w:val="lowerRoman"/>
      <w:lvlText w:val="%6."/>
      <w:lvlJc w:val="right"/>
      <w:pPr>
        <w:ind w:left="4440" w:hanging="180"/>
      </w:pPr>
    </w:lvl>
    <w:lvl w:ilvl="6" w:tplc="043E000F" w:tentative="1">
      <w:start w:val="1"/>
      <w:numFmt w:val="decimal"/>
      <w:lvlText w:val="%7."/>
      <w:lvlJc w:val="left"/>
      <w:pPr>
        <w:ind w:left="5160" w:hanging="360"/>
      </w:pPr>
    </w:lvl>
    <w:lvl w:ilvl="7" w:tplc="043E0019" w:tentative="1">
      <w:start w:val="1"/>
      <w:numFmt w:val="lowerLetter"/>
      <w:lvlText w:val="%8."/>
      <w:lvlJc w:val="left"/>
      <w:pPr>
        <w:ind w:left="5880" w:hanging="360"/>
      </w:pPr>
    </w:lvl>
    <w:lvl w:ilvl="8" w:tplc="043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2D44C77"/>
    <w:multiLevelType w:val="hybridMultilevel"/>
    <w:tmpl w:val="B7222E36"/>
    <w:lvl w:ilvl="0" w:tplc="F546342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06" w:hanging="360"/>
      </w:pPr>
    </w:lvl>
    <w:lvl w:ilvl="2" w:tplc="043E001B" w:tentative="1">
      <w:start w:val="1"/>
      <w:numFmt w:val="lowerRoman"/>
      <w:lvlText w:val="%3."/>
      <w:lvlJc w:val="right"/>
      <w:pPr>
        <w:ind w:left="2226" w:hanging="180"/>
      </w:pPr>
    </w:lvl>
    <w:lvl w:ilvl="3" w:tplc="043E000F" w:tentative="1">
      <w:start w:val="1"/>
      <w:numFmt w:val="decimal"/>
      <w:lvlText w:val="%4."/>
      <w:lvlJc w:val="left"/>
      <w:pPr>
        <w:ind w:left="2946" w:hanging="360"/>
      </w:pPr>
    </w:lvl>
    <w:lvl w:ilvl="4" w:tplc="043E0019" w:tentative="1">
      <w:start w:val="1"/>
      <w:numFmt w:val="lowerLetter"/>
      <w:lvlText w:val="%5."/>
      <w:lvlJc w:val="left"/>
      <w:pPr>
        <w:ind w:left="3666" w:hanging="360"/>
      </w:pPr>
    </w:lvl>
    <w:lvl w:ilvl="5" w:tplc="043E001B" w:tentative="1">
      <w:start w:val="1"/>
      <w:numFmt w:val="lowerRoman"/>
      <w:lvlText w:val="%6."/>
      <w:lvlJc w:val="right"/>
      <w:pPr>
        <w:ind w:left="4386" w:hanging="180"/>
      </w:pPr>
    </w:lvl>
    <w:lvl w:ilvl="6" w:tplc="043E000F" w:tentative="1">
      <w:start w:val="1"/>
      <w:numFmt w:val="decimal"/>
      <w:lvlText w:val="%7."/>
      <w:lvlJc w:val="left"/>
      <w:pPr>
        <w:ind w:left="5106" w:hanging="360"/>
      </w:pPr>
    </w:lvl>
    <w:lvl w:ilvl="7" w:tplc="043E0019" w:tentative="1">
      <w:start w:val="1"/>
      <w:numFmt w:val="lowerLetter"/>
      <w:lvlText w:val="%8."/>
      <w:lvlJc w:val="left"/>
      <w:pPr>
        <w:ind w:left="5826" w:hanging="360"/>
      </w:pPr>
    </w:lvl>
    <w:lvl w:ilvl="8" w:tplc="043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9316E3"/>
    <w:multiLevelType w:val="hybridMultilevel"/>
    <w:tmpl w:val="EC226AF2"/>
    <w:lvl w:ilvl="0" w:tplc="F6E204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06" w:hanging="360"/>
      </w:pPr>
    </w:lvl>
    <w:lvl w:ilvl="2" w:tplc="043E001B" w:tentative="1">
      <w:start w:val="1"/>
      <w:numFmt w:val="lowerRoman"/>
      <w:lvlText w:val="%3."/>
      <w:lvlJc w:val="right"/>
      <w:pPr>
        <w:ind w:left="2226" w:hanging="180"/>
      </w:pPr>
    </w:lvl>
    <w:lvl w:ilvl="3" w:tplc="043E000F" w:tentative="1">
      <w:start w:val="1"/>
      <w:numFmt w:val="decimal"/>
      <w:lvlText w:val="%4."/>
      <w:lvlJc w:val="left"/>
      <w:pPr>
        <w:ind w:left="2946" w:hanging="360"/>
      </w:pPr>
    </w:lvl>
    <w:lvl w:ilvl="4" w:tplc="043E0019" w:tentative="1">
      <w:start w:val="1"/>
      <w:numFmt w:val="lowerLetter"/>
      <w:lvlText w:val="%5."/>
      <w:lvlJc w:val="left"/>
      <w:pPr>
        <w:ind w:left="3666" w:hanging="360"/>
      </w:pPr>
    </w:lvl>
    <w:lvl w:ilvl="5" w:tplc="043E001B" w:tentative="1">
      <w:start w:val="1"/>
      <w:numFmt w:val="lowerRoman"/>
      <w:lvlText w:val="%6."/>
      <w:lvlJc w:val="right"/>
      <w:pPr>
        <w:ind w:left="4386" w:hanging="180"/>
      </w:pPr>
    </w:lvl>
    <w:lvl w:ilvl="6" w:tplc="043E000F" w:tentative="1">
      <w:start w:val="1"/>
      <w:numFmt w:val="decimal"/>
      <w:lvlText w:val="%7."/>
      <w:lvlJc w:val="left"/>
      <w:pPr>
        <w:ind w:left="5106" w:hanging="360"/>
      </w:pPr>
    </w:lvl>
    <w:lvl w:ilvl="7" w:tplc="043E0019" w:tentative="1">
      <w:start w:val="1"/>
      <w:numFmt w:val="lowerLetter"/>
      <w:lvlText w:val="%8."/>
      <w:lvlJc w:val="left"/>
      <w:pPr>
        <w:ind w:left="5826" w:hanging="360"/>
      </w:pPr>
    </w:lvl>
    <w:lvl w:ilvl="8" w:tplc="043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B23ABB"/>
    <w:multiLevelType w:val="hybridMultilevel"/>
    <w:tmpl w:val="653629A4"/>
    <w:lvl w:ilvl="0" w:tplc="F872E6B4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562" w:hanging="360"/>
      </w:pPr>
    </w:lvl>
    <w:lvl w:ilvl="2" w:tplc="043E001B" w:tentative="1">
      <w:start w:val="1"/>
      <w:numFmt w:val="lowerRoman"/>
      <w:lvlText w:val="%3."/>
      <w:lvlJc w:val="right"/>
      <w:pPr>
        <w:ind w:left="2282" w:hanging="180"/>
      </w:pPr>
    </w:lvl>
    <w:lvl w:ilvl="3" w:tplc="043E000F" w:tentative="1">
      <w:start w:val="1"/>
      <w:numFmt w:val="decimal"/>
      <w:lvlText w:val="%4."/>
      <w:lvlJc w:val="left"/>
      <w:pPr>
        <w:ind w:left="3002" w:hanging="360"/>
      </w:pPr>
    </w:lvl>
    <w:lvl w:ilvl="4" w:tplc="043E0019" w:tentative="1">
      <w:start w:val="1"/>
      <w:numFmt w:val="lowerLetter"/>
      <w:lvlText w:val="%5."/>
      <w:lvlJc w:val="left"/>
      <w:pPr>
        <w:ind w:left="3722" w:hanging="360"/>
      </w:pPr>
    </w:lvl>
    <w:lvl w:ilvl="5" w:tplc="043E001B" w:tentative="1">
      <w:start w:val="1"/>
      <w:numFmt w:val="lowerRoman"/>
      <w:lvlText w:val="%6."/>
      <w:lvlJc w:val="right"/>
      <w:pPr>
        <w:ind w:left="4442" w:hanging="180"/>
      </w:pPr>
    </w:lvl>
    <w:lvl w:ilvl="6" w:tplc="043E000F" w:tentative="1">
      <w:start w:val="1"/>
      <w:numFmt w:val="decimal"/>
      <w:lvlText w:val="%7."/>
      <w:lvlJc w:val="left"/>
      <w:pPr>
        <w:ind w:left="5162" w:hanging="360"/>
      </w:pPr>
    </w:lvl>
    <w:lvl w:ilvl="7" w:tplc="043E0019" w:tentative="1">
      <w:start w:val="1"/>
      <w:numFmt w:val="lowerLetter"/>
      <w:lvlText w:val="%8."/>
      <w:lvlJc w:val="left"/>
      <w:pPr>
        <w:ind w:left="5882" w:hanging="360"/>
      </w:pPr>
    </w:lvl>
    <w:lvl w:ilvl="8" w:tplc="043E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717B5B0C"/>
    <w:multiLevelType w:val="hybridMultilevel"/>
    <w:tmpl w:val="B28C5900"/>
    <w:lvl w:ilvl="0" w:tplc="043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06" w:hanging="360"/>
      </w:pPr>
    </w:lvl>
    <w:lvl w:ilvl="2" w:tplc="043E001B" w:tentative="1">
      <w:start w:val="1"/>
      <w:numFmt w:val="lowerRoman"/>
      <w:lvlText w:val="%3."/>
      <w:lvlJc w:val="right"/>
      <w:pPr>
        <w:ind w:left="2226" w:hanging="180"/>
      </w:pPr>
    </w:lvl>
    <w:lvl w:ilvl="3" w:tplc="043E000F" w:tentative="1">
      <w:start w:val="1"/>
      <w:numFmt w:val="decimal"/>
      <w:lvlText w:val="%4."/>
      <w:lvlJc w:val="left"/>
      <w:pPr>
        <w:ind w:left="2946" w:hanging="360"/>
      </w:pPr>
    </w:lvl>
    <w:lvl w:ilvl="4" w:tplc="043E0019" w:tentative="1">
      <w:start w:val="1"/>
      <w:numFmt w:val="lowerLetter"/>
      <w:lvlText w:val="%5."/>
      <w:lvlJc w:val="left"/>
      <w:pPr>
        <w:ind w:left="3666" w:hanging="360"/>
      </w:pPr>
    </w:lvl>
    <w:lvl w:ilvl="5" w:tplc="043E001B" w:tentative="1">
      <w:start w:val="1"/>
      <w:numFmt w:val="lowerRoman"/>
      <w:lvlText w:val="%6."/>
      <w:lvlJc w:val="right"/>
      <w:pPr>
        <w:ind w:left="4386" w:hanging="180"/>
      </w:pPr>
    </w:lvl>
    <w:lvl w:ilvl="6" w:tplc="043E000F" w:tentative="1">
      <w:start w:val="1"/>
      <w:numFmt w:val="decimal"/>
      <w:lvlText w:val="%7."/>
      <w:lvlJc w:val="left"/>
      <w:pPr>
        <w:ind w:left="5106" w:hanging="360"/>
      </w:pPr>
    </w:lvl>
    <w:lvl w:ilvl="7" w:tplc="043E0019" w:tentative="1">
      <w:start w:val="1"/>
      <w:numFmt w:val="lowerLetter"/>
      <w:lvlText w:val="%8."/>
      <w:lvlJc w:val="left"/>
      <w:pPr>
        <w:ind w:left="5826" w:hanging="360"/>
      </w:pPr>
    </w:lvl>
    <w:lvl w:ilvl="8" w:tplc="043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3E"/>
    <w:rsid w:val="002B1F24"/>
    <w:rsid w:val="004529B5"/>
    <w:rsid w:val="00486644"/>
    <w:rsid w:val="004A4D99"/>
    <w:rsid w:val="005053DD"/>
    <w:rsid w:val="005B6A30"/>
    <w:rsid w:val="005E69D3"/>
    <w:rsid w:val="00641C49"/>
    <w:rsid w:val="00647ABA"/>
    <w:rsid w:val="006B2A36"/>
    <w:rsid w:val="00724A26"/>
    <w:rsid w:val="0077361F"/>
    <w:rsid w:val="00833269"/>
    <w:rsid w:val="00AA0D42"/>
    <w:rsid w:val="00C66F43"/>
    <w:rsid w:val="00CA30E8"/>
    <w:rsid w:val="00CB5AD8"/>
    <w:rsid w:val="00DD5E1B"/>
    <w:rsid w:val="00E70B07"/>
    <w:rsid w:val="00E8014A"/>
    <w:rsid w:val="00E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9F582-8CC8-495A-8FC4-174585D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4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A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36"/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6B2A3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RalfYee</dc:creator>
  <cp:lastModifiedBy>EMOS</cp:lastModifiedBy>
  <cp:revision>8</cp:revision>
  <cp:lastPrinted>2018-06-21T05:46:00Z</cp:lastPrinted>
  <dcterms:created xsi:type="dcterms:W3CDTF">2017-06-16T05:09:00Z</dcterms:created>
  <dcterms:modified xsi:type="dcterms:W3CDTF">2018-07-05T06:30:00Z</dcterms:modified>
</cp:coreProperties>
</file>